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C5BD4" w:rsidRDefault="004F252A">
      <w:r>
        <w:rPr>
          <w:noProof/>
        </w:rPr>
        <mc:AlternateContent>
          <mc:Choice Requires="wps">
            <w:drawing>
              <wp:anchor distT="91440" distB="91440" distL="114300" distR="114300" simplePos="0" relativeHeight="251659264" behindDoc="0" locked="0" layoutInCell="1" allowOverlap="1">
                <wp:simplePos x="0" y="0"/>
                <wp:positionH relativeFrom="margin">
                  <wp:posOffset>390525</wp:posOffset>
                </wp:positionH>
                <wp:positionV relativeFrom="margin">
                  <wp:align>top</wp:align>
                </wp:positionV>
                <wp:extent cx="347472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4F252A" w:rsidRPr="004F252A" w:rsidRDefault="004F252A" w:rsidP="004F252A">
                            <w:pPr>
                              <w:pBdr>
                                <w:top w:val="single" w:sz="24" w:space="8" w:color="5B9BD5" w:themeColor="accent1"/>
                                <w:bottom w:val="single" w:sz="24" w:space="8" w:color="5B9BD5" w:themeColor="accent1"/>
                              </w:pBdr>
                              <w:spacing w:after="0"/>
                              <w:jc w:val="center"/>
                              <w:rPr>
                                <w:rFonts w:ascii="Bookman Old Style" w:hAnsi="Bookman Old Style"/>
                                <w:b/>
                                <w:i/>
                                <w:iCs/>
                                <w:sz w:val="24"/>
                                <w:szCs w:val="24"/>
                              </w:rPr>
                            </w:pPr>
                            <w:r w:rsidRPr="004F252A">
                              <w:rPr>
                                <w:rFonts w:ascii="Bookman Old Style" w:hAnsi="Bookman Old Style"/>
                                <w:b/>
                                <w:i/>
                                <w:iCs/>
                                <w:sz w:val="24"/>
                                <w:szCs w:val="24"/>
                              </w:rPr>
                              <w:t>Gov. Thomas Johnson Middle School</w:t>
                            </w:r>
                          </w:p>
                          <w:p w:rsidR="004F252A" w:rsidRDefault="004F252A" w:rsidP="004F252A">
                            <w:pPr>
                              <w:pBdr>
                                <w:top w:val="single" w:sz="24" w:space="8" w:color="5B9BD5" w:themeColor="accent1"/>
                                <w:bottom w:val="single" w:sz="24" w:space="8" w:color="5B9BD5" w:themeColor="accent1"/>
                              </w:pBdr>
                              <w:spacing w:after="0"/>
                              <w:jc w:val="center"/>
                              <w:rPr>
                                <w:rFonts w:ascii="Bookman Old Style" w:hAnsi="Bookman Old Style"/>
                                <w:b/>
                                <w:i/>
                                <w:iCs/>
                                <w:sz w:val="24"/>
                                <w:szCs w:val="24"/>
                              </w:rPr>
                            </w:pPr>
                            <w:r w:rsidRPr="004F252A">
                              <w:rPr>
                                <w:rFonts w:ascii="Bookman Old Style" w:hAnsi="Bookman Old Style"/>
                                <w:b/>
                                <w:i/>
                                <w:iCs/>
                                <w:sz w:val="24"/>
                                <w:szCs w:val="24"/>
                              </w:rPr>
                              <w:t>Volunteer Sign-Up Form</w:t>
                            </w:r>
                          </w:p>
                          <w:p w:rsidR="004F252A" w:rsidRPr="004F252A" w:rsidRDefault="004F252A" w:rsidP="004F252A">
                            <w:pPr>
                              <w:pBdr>
                                <w:top w:val="single" w:sz="24" w:space="8" w:color="5B9BD5" w:themeColor="accent1"/>
                                <w:bottom w:val="single" w:sz="24" w:space="8" w:color="5B9BD5" w:themeColor="accent1"/>
                              </w:pBdr>
                              <w:spacing w:after="0"/>
                              <w:jc w:val="center"/>
                              <w:rPr>
                                <w:rFonts w:ascii="Bookman Old Style" w:hAnsi="Bookman Old Style"/>
                                <w:b/>
                                <w:i/>
                                <w:iCs/>
                                <w:sz w:val="24"/>
                              </w:rPr>
                            </w:pPr>
                            <w:r>
                              <w:rPr>
                                <w:rFonts w:ascii="Bookman Old Style" w:hAnsi="Bookman Old Style"/>
                                <w:b/>
                                <w:i/>
                                <w:iCs/>
                                <w:sz w:val="24"/>
                                <w:szCs w:val="24"/>
                              </w:rPr>
                              <w:t>201</w:t>
                            </w:r>
                            <w:r w:rsidR="00187E0A">
                              <w:rPr>
                                <w:rFonts w:ascii="Bookman Old Style" w:hAnsi="Bookman Old Style"/>
                                <w:b/>
                                <w:i/>
                                <w:iCs/>
                                <w:sz w:val="24"/>
                                <w:szCs w:val="24"/>
                              </w:rPr>
                              <w:t>9</w:t>
                            </w:r>
                            <w:r>
                              <w:rPr>
                                <w:rFonts w:ascii="Bookman Old Style" w:hAnsi="Bookman Old Style"/>
                                <w:b/>
                                <w:i/>
                                <w:iCs/>
                                <w:sz w:val="24"/>
                                <w:szCs w:val="24"/>
                              </w:rPr>
                              <w:t>-20</w:t>
                            </w:r>
                            <w:r w:rsidR="00187E0A">
                              <w:rPr>
                                <w:rFonts w:ascii="Bookman Old Style" w:hAnsi="Bookman Old Style"/>
                                <w:b/>
                                <w:i/>
                                <w:iCs/>
                                <w:sz w:val="24"/>
                                <w:szCs w:val="24"/>
                              </w:rPr>
                              <w:t>20</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0;width:273.6pt;height:110.55pt;z-index:251659264;visibility:visible;mso-wrap-style:square;mso-width-percent:585;mso-height-percent:200;mso-wrap-distance-left:9pt;mso-wrap-distance-top:7.2pt;mso-wrap-distance-right:9pt;mso-wrap-distance-bottom:7.2pt;mso-position-horizontal:absolute;mso-position-horizontal-relative:margin;mso-position-vertical:top;mso-position-vertical-relative:margin;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" filled="f" stroked="f">
                <v:textbox style="mso-fit-shape-to-text:t">
                  <w:txbxContent>
                    <w:p w:rsidR="004F252A" w:rsidRPr="004F252A" w:rsidRDefault="004F252A" w:rsidP="004F252A">
                      <w:pPr>
                        <w:pBdr>
                          <w:top w:val="single" w:sz="24" w:space="8" w:color="5B9BD5" w:themeColor="accent1"/>
                          <w:bottom w:val="single" w:sz="24" w:space="8" w:color="5B9BD5" w:themeColor="accent1"/>
                        </w:pBdr>
                        <w:spacing w:after="0"/>
                        <w:jc w:val="center"/>
                        <w:rPr>
                          <w:rFonts w:ascii="Bookman Old Style" w:hAnsi="Bookman Old Style"/>
                          <w:b/>
                          <w:i/>
                          <w:iCs/>
                          <w:sz w:val="24"/>
                          <w:szCs w:val="24"/>
                        </w:rPr>
                      </w:pPr>
                      <w:r w:rsidRPr="004F252A">
                        <w:rPr>
                          <w:rFonts w:ascii="Bookman Old Style" w:hAnsi="Bookman Old Style"/>
                          <w:b/>
                          <w:i/>
                          <w:iCs/>
                          <w:sz w:val="24"/>
                          <w:szCs w:val="24"/>
                        </w:rPr>
                        <w:t>Gov. Thomas Johnson Middle School</w:t>
                      </w:r>
                    </w:p>
                    <w:p w:rsidR="004F252A" w:rsidRDefault="004F252A" w:rsidP="004F252A">
                      <w:pPr>
                        <w:pBdr>
                          <w:top w:val="single" w:sz="24" w:space="8" w:color="5B9BD5" w:themeColor="accent1"/>
                          <w:bottom w:val="single" w:sz="24" w:space="8" w:color="5B9BD5" w:themeColor="accent1"/>
                        </w:pBdr>
                        <w:spacing w:after="0"/>
                        <w:jc w:val="center"/>
                        <w:rPr>
                          <w:rFonts w:ascii="Bookman Old Style" w:hAnsi="Bookman Old Style"/>
                          <w:b/>
                          <w:i/>
                          <w:iCs/>
                          <w:sz w:val="24"/>
                          <w:szCs w:val="24"/>
                        </w:rPr>
                      </w:pPr>
                      <w:r w:rsidRPr="004F252A">
                        <w:rPr>
                          <w:rFonts w:ascii="Bookman Old Style" w:hAnsi="Bookman Old Style"/>
                          <w:b/>
                          <w:i/>
                          <w:iCs/>
                          <w:sz w:val="24"/>
                          <w:szCs w:val="24"/>
                        </w:rPr>
                        <w:t>Volunteer Sign-Up Form</w:t>
                      </w:r>
                    </w:p>
                    <w:p w:rsidR="004F252A" w:rsidRPr="004F252A" w:rsidRDefault="004F252A" w:rsidP="004F252A">
                      <w:pPr>
                        <w:pBdr>
                          <w:top w:val="single" w:sz="24" w:space="8" w:color="5B9BD5" w:themeColor="accent1"/>
                          <w:bottom w:val="single" w:sz="24" w:space="8" w:color="5B9BD5" w:themeColor="accent1"/>
                        </w:pBdr>
                        <w:spacing w:after="0"/>
                        <w:jc w:val="center"/>
                        <w:rPr>
                          <w:rFonts w:ascii="Bookman Old Style" w:hAnsi="Bookman Old Style"/>
                          <w:b/>
                          <w:i/>
                          <w:iCs/>
                          <w:sz w:val="24"/>
                        </w:rPr>
                      </w:pPr>
                      <w:r>
                        <w:rPr>
                          <w:rFonts w:ascii="Bookman Old Style" w:hAnsi="Bookman Old Style"/>
                          <w:b/>
                          <w:i/>
                          <w:iCs/>
                          <w:sz w:val="24"/>
                          <w:szCs w:val="24"/>
                        </w:rPr>
                        <w:t>201</w:t>
                      </w:r>
                      <w:r w:rsidR="00187E0A">
                        <w:rPr>
                          <w:rFonts w:ascii="Bookman Old Style" w:hAnsi="Bookman Old Style"/>
                          <w:b/>
                          <w:i/>
                          <w:iCs/>
                          <w:sz w:val="24"/>
                          <w:szCs w:val="24"/>
                        </w:rPr>
                        <w:t>9</w:t>
                      </w:r>
                      <w:r>
                        <w:rPr>
                          <w:rFonts w:ascii="Bookman Old Style" w:hAnsi="Bookman Old Style"/>
                          <w:b/>
                          <w:i/>
                          <w:iCs/>
                          <w:sz w:val="24"/>
                          <w:szCs w:val="24"/>
                        </w:rPr>
                        <w:t>-20</w:t>
                      </w:r>
                      <w:r w:rsidR="00187E0A">
                        <w:rPr>
                          <w:rFonts w:ascii="Bookman Old Style" w:hAnsi="Bookman Old Style"/>
                          <w:b/>
                          <w:i/>
                          <w:iCs/>
                          <w:sz w:val="24"/>
                          <w:szCs w:val="24"/>
                        </w:rPr>
                        <w:t>20</w:t>
                      </w:r>
                    </w:p>
                  </w:txbxContent>
                </v:textbox>
                <w10:wrap type="square" anchorx="margin" anchory="margin"/>
              </v:shape>
            </w:pict>
          </mc:Fallback>
        </mc:AlternateContent>
      </w:r>
      <w:r>
        <w:t xml:space="preserve">         </w:t>
      </w:r>
      <w:r>
        <w:tab/>
        <w:t xml:space="preserve">    </w:t>
      </w:r>
      <w:r>
        <w:rPr>
          <w:noProof/>
        </w:rPr>
        <w:drawing>
          <wp:inline distT="0" distB="0" distL="0" distR="0">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THEAD2 copy copy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rsidR="004F252A" w:rsidRDefault="004F252A"/>
    <w:p w:rsidR="004F252A" w:rsidRDefault="004F252A">
      <w:r>
        <w:t>Volunteers make a difference in the success of our school. You do not have to be a member of the PTSA to volunteer. All parents and guardians are welcome to sign up for any volunteer opportunity listed below. Your information will be useful so that we know in what areas or events that you would like to help.</w:t>
      </w:r>
    </w:p>
    <w:p w:rsidR="00D264BF" w:rsidRDefault="00D264BF" w:rsidP="00D264BF">
      <w:pPr>
        <w:jc w:val="center"/>
      </w:pPr>
      <w:r w:rsidRPr="00D264BF">
        <w:rPr>
          <w:b/>
        </w:rPr>
        <w:t>Name:</w:t>
      </w:r>
      <w:r>
        <w:t xml:space="preserve"> __________________________________________________</w:t>
      </w:r>
    </w:p>
    <w:p w:rsidR="00D264BF" w:rsidRDefault="00D264BF" w:rsidP="00D264BF">
      <w:pPr>
        <w:jc w:val="center"/>
      </w:pPr>
      <w:r w:rsidRPr="00D264BF">
        <w:rPr>
          <w:b/>
        </w:rPr>
        <w:t>Best phone number:</w:t>
      </w:r>
      <w:r w:rsidRPr="00D264BF">
        <w:t xml:space="preserve"> _______________________________________</w:t>
      </w:r>
    </w:p>
    <w:p w:rsidR="00D264BF" w:rsidRDefault="00D264BF" w:rsidP="00D264BF">
      <w:pPr>
        <w:jc w:val="center"/>
      </w:pPr>
      <w:r w:rsidRPr="00D264BF">
        <w:rPr>
          <w:b/>
        </w:rPr>
        <w:t>Email:</w:t>
      </w:r>
      <w:r>
        <w:t xml:space="preserve"> __________________________________________________</w:t>
      </w:r>
    </w:p>
    <w:p w:rsidR="00D264BF" w:rsidRPr="00D264BF" w:rsidRDefault="00D264BF" w:rsidP="00D264BF">
      <w:pPr>
        <w:jc w:val="center"/>
      </w:pPr>
      <w:r w:rsidRPr="00D264BF">
        <w:rPr>
          <w:b/>
        </w:rPr>
        <w:t>Child(s) Name:</w:t>
      </w:r>
      <w:r>
        <w:t xml:space="preserve"> ___________________________________________</w:t>
      </w:r>
    </w:p>
    <w:p w:rsidR="00D264BF" w:rsidRPr="00D264BF" w:rsidRDefault="00D264BF" w:rsidP="00D264BF">
      <w:pPr>
        <w:jc w:val="center"/>
      </w:pPr>
      <w:r w:rsidRPr="00D264BF">
        <w:rPr>
          <w:b/>
        </w:rPr>
        <w:t>Availability:</w:t>
      </w:r>
      <w:r w:rsidRPr="00D264BF">
        <w:t xml:space="preserve"> ______________________________________________</w:t>
      </w:r>
    </w:p>
    <w:p w:rsidR="00D264BF" w:rsidRDefault="00D264BF"/>
    <w:p w:rsidR="00D264BF" w:rsidRPr="00D264BF" w:rsidRDefault="00D264BF">
      <w:pPr>
        <w:rPr>
          <w:b/>
          <w:u w:val="single"/>
        </w:rPr>
      </w:pPr>
      <w:r w:rsidRPr="00D264BF">
        <w:rPr>
          <w:b/>
          <w:u w:val="single"/>
        </w:rPr>
        <w:t>I am interested in volunteering for the following:</w:t>
      </w:r>
    </w:p>
    <w:p w:rsidR="00D264BF" w:rsidRDefault="00D264BF" w:rsidP="00D264BF">
      <w:pPr>
        <w:pStyle w:val="ListParagraph"/>
        <w:numPr>
          <w:ilvl w:val="0"/>
          <w:numId w:val="1"/>
        </w:numPr>
      </w:pPr>
      <w:r>
        <w:t>8</w:t>
      </w:r>
      <w:r w:rsidRPr="00D264BF">
        <w:rPr>
          <w:vertAlign w:val="superscript"/>
        </w:rPr>
        <w:t>th</w:t>
      </w:r>
      <w:r>
        <w:t xml:space="preserve"> Grade Dance</w:t>
      </w:r>
    </w:p>
    <w:p w:rsidR="00D264BF" w:rsidRDefault="00D264BF" w:rsidP="00D264BF">
      <w:pPr>
        <w:pStyle w:val="ListParagraph"/>
        <w:numPr>
          <w:ilvl w:val="0"/>
          <w:numId w:val="1"/>
        </w:numPr>
      </w:pPr>
      <w:r>
        <w:t>Band Concerts</w:t>
      </w:r>
    </w:p>
    <w:p w:rsidR="00D264BF" w:rsidRDefault="00D264BF" w:rsidP="00D264BF">
      <w:pPr>
        <w:pStyle w:val="ListParagraph"/>
        <w:numPr>
          <w:ilvl w:val="0"/>
          <w:numId w:val="1"/>
        </w:numPr>
      </w:pPr>
      <w:r>
        <w:t>Copy Room Assistance</w:t>
      </w:r>
    </w:p>
    <w:p w:rsidR="00D264BF" w:rsidRDefault="00D264BF" w:rsidP="00D264BF">
      <w:pPr>
        <w:pStyle w:val="ListParagraph"/>
        <w:numPr>
          <w:ilvl w:val="0"/>
          <w:numId w:val="1"/>
        </w:numPr>
      </w:pPr>
      <w:r>
        <w:t>Class Room Assistance</w:t>
      </w:r>
    </w:p>
    <w:p w:rsidR="00D264BF" w:rsidRDefault="00D264BF" w:rsidP="00D264BF">
      <w:pPr>
        <w:pStyle w:val="ListParagraph"/>
        <w:numPr>
          <w:ilvl w:val="0"/>
          <w:numId w:val="1"/>
        </w:numPr>
      </w:pPr>
      <w:r>
        <w:t>Cultural Arts Programs</w:t>
      </w:r>
    </w:p>
    <w:p w:rsidR="00D264BF" w:rsidRDefault="00D264BF" w:rsidP="00D264BF">
      <w:pPr>
        <w:pStyle w:val="ListParagraph"/>
        <w:numPr>
          <w:ilvl w:val="0"/>
          <w:numId w:val="1"/>
        </w:numPr>
      </w:pPr>
      <w:r>
        <w:t>Food/Soda Donations</w:t>
      </w:r>
    </w:p>
    <w:p w:rsidR="00D264BF" w:rsidRDefault="00D264BF" w:rsidP="00D264BF">
      <w:pPr>
        <w:pStyle w:val="ListParagraph"/>
        <w:numPr>
          <w:ilvl w:val="0"/>
          <w:numId w:val="1"/>
        </w:numPr>
      </w:pPr>
      <w:r>
        <w:t>Hospitality</w:t>
      </w:r>
    </w:p>
    <w:p w:rsidR="00D264BF" w:rsidRDefault="00D264BF" w:rsidP="00D264BF">
      <w:pPr>
        <w:pStyle w:val="ListParagraph"/>
        <w:numPr>
          <w:ilvl w:val="0"/>
          <w:numId w:val="1"/>
        </w:numPr>
      </w:pPr>
      <w:r>
        <w:t>PBIS Events</w:t>
      </w:r>
    </w:p>
    <w:p w:rsidR="00D264BF" w:rsidRDefault="00D264BF" w:rsidP="00D264BF">
      <w:pPr>
        <w:pStyle w:val="ListParagraph"/>
        <w:numPr>
          <w:ilvl w:val="0"/>
          <w:numId w:val="1"/>
        </w:numPr>
      </w:pPr>
      <w:r>
        <w:t>School Dances</w:t>
      </w:r>
    </w:p>
    <w:p w:rsidR="00D264BF" w:rsidRDefault="00D264BF" w:rsidP="00D264BF">
      <w:pPr>
        <w:pStyle w:val="ListParagraph"/>
        <w:numPr>
          <w:ilvl w:val="0"/>
          <w:numId w:val="1"/>
        </w:numPr>
      </w:pPr>
      <w:r>
        <w:t>STE</w:t>
      </w:r>
      <w:r w:rsidR="006C1B70">
        <w:t>A</w:t>
      </w:r>
      <w:r>
        <w:t>M Night</w:t>
      </w:r>
    </w:p>
    <w:p w:rsidR="00D264BF" w:rsidRDefault="00D264BF" w:rsidP="00D264BF">
      <w:pPr>
        <w:pStyle w:val="ListParagraph"/>
        <w:numPr>
          <w:ilvl w:val="0"/>
          <w:numId w:val="1"/>
        </w:numPr>
      </w:pPr>
      <w:r>
        <w:t>Teacher Appreciation</w:t>
      </w:r>
    </w:p>
    <w:p w:rsidR="00D264BF" w:rsidRDefault="00D264BF" w:rsidP="00D264BF">
      <w:pPr>
        <w:pStyle w:val="ListParagraph"/>
        <w:numPr>
          <w:ilvl w:val="0"/>
          <w:numId w:val="1"/>
        </w:numPr>
      </w:pPr>
      <w:r>
        <w:t>Talent Show</w:t>
      </w:r>
    </w:p>
    <w:p w:rsidR="00D264BF" w:rsidRDefault="00D264BF" w:rsidP="00D264BF">
      <w:pPr>
        <w:pStyle w:val="ListParagraph"/>
        <w:numPr>
          <w:ilvl w:val="0"/>
          <w:numId w:val="1"/>
        </w:numPr>
      </w:pPr>
      <w:r>
        <w:t>Theatre Show(s)</w:t>
      </w:r>
    </w:p>
    <w:p w:rsidR="00D264BF" w:rsidRDefault="00D264BF" w:rsidP="00D264BF">
      <w:pPr>
        <w:pStyle w:val="ListParagraph"/>
        <w:numPr>
          <w:ilvl w:val="0"/>
          <w:numId w:val="1"/>
        </w:numPr>
      </w:pPr>
      <w:r>
        <w:t>TJ Day</w:t>
      </w:r>
    </w:p>
    <w:p w:rsidR="00D264BF" w:rsidRDefault="00D264BF" w:rsidP="00D264BF"/>
    <w:p w:rsidR="00D264BF" w:rsidRDefault="00D264BF" w:rsidP="00D264BF">
      <w:pPr>
        <w:jc w:val="center"/>
      </w:pPr>
      <w:r>
        <w:t>***You will only be contacted for the items that you have checked off. ***</w:t>
      </w:r>
    </w:p>
    <w:p w:rsidR="00D264BF" w:rsidRPr="00D264BF" w:rsidRDefault="00D264BF" w:rsidP="00D264BF">
      <w:pPr>
        <w:jc w:val="center"/>
        <w:rPr>
          <w:b/>
        </w:rPr>
      </w:pPr>
      <w:r w:rsidRPr="00D264BF">
        <w:rPr>
          <w:b/>
        </w:rPr>
        <w:t>Information on all our committees can be found on our PTSA and Volunteer website:</w:t>
      </w:r>
    </w:p>
    <w:p w:rsidR="00D264BF" w:rsidRDefault="0014622A" w:rsidP="00D264BF">
      <w:pPr>
        <w:jc w:val="center"/>
      </w:pPr>
      <w:hyperlink r:id="rId6" w:history="1">
        <w:r w:rsidR="00D264BF" w:rsidRPr="00C67C0D">
          <w:rPr>
            <w:rStyle w:val="Hyperlink"/>
          </w:rPr>
          <w:t>www.tjmiddle.my-ptsa.org</w:t>
        </w:r>
      </w:hyperlink>
      <w:r w:rsidR="00D264BF">
        <w:tab/>
      </w:r>
    </w:p>
    <w:p w:rsidR="00D264BF" w:rsidRDefault="00D264BF" w:rsidP="00D264BF">
      <w:pPr>
        <w:jc w:val="center"/>
        <w:rPr>
          <w:b/>
        </w:rPr>
      </w:pPr>
      <w:r w:rsidRPr="00D264BF">
        <w:rPr>
          <w:b/>
        </w:rPr>
        <w:t>THANK YOU!!!</w:t>
      </w:r>
    </w:p>
    <w:p w:rsidR="006C1207" w:rsidRPr="006C1207" w:rsidRDefault="006C1207" w:rsidP="00D264BF">
      <w:pPr>
        <w:jc w:val="center"/>
        <w:rPr>
          <w:b/>
          <w:sz w:val="36"/>
          <w:szCs w:val="36"/>
          <w:u w:val="single"/>
        </w:rPr>
      </w:pPr>
      <w:r w:rsidRPr="006C1207">
        <w:rPr>
          <w:b/>
          <w:sz w:val="36"/>
          <w:szCs w:val="36"/>
          <w:u w:val="single"/>
        </w:rPr>
        <w:lastRenderedPageBreak/>
        <w:t>Descriptions of Volunteer Opportunities</w:t>
      </w:r>
    </w:p>
    <w:p w:rsidR="006C1207" w:rsidRDefault="006C1207" w:rsidP="00D264BF">
      <w:pPr>
        <w:jc w:val="center"/>
        <w:rPr>
          <w:b/>
        </w:rPr>
      </w:pPr>
    </w:p>
    <w:p w:rsidR="006C1207" w:rsidRPr="006C1207" w:rsidRDefault="006C1207" w:rsidP="006C1207">
      <w:pPr>
        <w:rPr>
          <w:sz w:val="28"/>
          <w:szCs w:val="28"/>
        </w:rPr>
      </w:pPr>
      <w:r w:rsidRPr="006C1207">
        <w:rPr>
          <w:b/>
          <w:sz w:val="28"/>
          <w:szCs w:val="28"/>
        </w:rPr>
        <w:t>8</w:t>
      </w:r>
      <w:r w:rsidRPr="006C1207">
        <w:rPr>
          <w:b/>
          <w:sz w:val="28"/>
          <w:szCs w:val="28"/>
          <w:vertAlign w:val="superscript"/>
        </w:rPr>
        <w:t>th</w:t>
      </w:r>
      <w:r w:rsidRPr="006C1207">
        <w:rPr>
          <w:b/>
          <w:sz w:val="28"/>
          <w:szCs w:val="28"/>
        </w:rPr>
        <w:t xml:space="preserve"> Grade Dance: </w:t>
      </w:r>
      <w:r w:rsidRPr="006C1207">
        <w:rPr>
          <w:sz w:val="28"/>
          <w:szCs w:val="28"/>
        </w:rPr>
        <w:t>Assist with set up, decorating, serving food, chaperoning, and clean up.</w:t>
      </w:r>
    </w:p>
    <w:p w:rsidR="006C1207" w:rsidRPr="006C1207" w:rsidRDefault="006C1207" w:rsidP="006C1207">
      <w:pPr>
        <w:rPr>
          <w:sz w:val="28"/>
          <w:szCs w:val="28"/>
        </w:rPr>
      </w:pPr>
      <w:r w:rsidRPr="006C1207">
        <w:rPr>
          <w:b/>
          <w:sz w:val="28"/>
          <w:szCs w:val="28"/>
        </w:rPr>
        <w:t>Band Concerts:</w:t>
      </w:r>
      <w:r w:rsidRPr="006C1207">
        <w:rPr>
          <w:sz w:val="28"/>
          <w:szCs w:val="28"/>
        </w:rPr>
        <w:t xml:space="preserve"> Set up/tear down and chaperone music events.</w:t>
      </w:r>
    </w:p>
    <w:p w:rsidR="006C1207" w:rsidRPr="006C1207" w:rsidRDefault="006C1207" w:rsidP="006C1207">
      <w:pPr>
        <w:rPr>
          <w:sz w:val="28"/>
          <w:szCs w:val="28"/>
        </w:rPr>
      </w:pPr>
      <w:r w:rsidRPr="006C1207">
        <w:rPr>
          <w:b/>
          <w:sz w:val="28"/>
          <w:szCs w:val="28"/>
        </w:rPr>
        <w:t>Copy room:</w:t>
      </w:r>
      <w:r w:rsidRPr="006C1207">
        <w:rPr>
          <w:sz w:val="28"/>
          <w:szCs w:val="28"/>
        </w:rPr>
        <w:t xml:space="preserve"> Make copies and other simple administrative tasks. Can be short, one-hour segments.</w:t>
      </w:r>
    </w:p>
    <w:p w:rsidR="006C1207" w:rsidRPr="006C1207" w:rsidRDefault="006C1207" w:rsidP="006C1207">
      <w:pPr>
        <w:rPr>
          <w:sz w:val="28"/>
          <w:szCs w:val="28"/>
        </w:rPr>
      </w:pPr>
      <w:r w:rsidRPr="006C1207">
        <w:rPr>
          <w:b/>
          <w:sz w:val="28"/>
          <w:szCs w:val="28"/>
        </w:rPr>
        <w:t>Class room</w:t>
      </w:r>
      <w:r w:rsidRPr="006C1207">
        <w:rPr>
          <w:sz w:val="28"/>
          <w:szCs w:val="28"/>
        </w:rPr>
        <w:t>: Helping the food/sewing labs, assisting in a messy classroom project.</w:t>
      </w:r>
    </w:p>
    <w:p w:rsidR="006C1207" w:rsidRPr="006C1207" w:rsidRDefault="006C1207" w:rsidP="006C1207">
      <w:pPr>
        <w:rPr>
          <w:sz w:val="28"/>
          <w:szCs w:val="28"/>
        </w:rPr>
      </w:pPr>
      <w:r w:rsidRPr="006C1207">
        <w:rPr>
          <w:b/>
          <w:sz w:val="28"/>
          <w:szCs w:val="28"/>
        </w:rPr>
        <w:t>Cultural Arts Programs:</w:t>
      </w:r>
      <w:r w:rsidRPr="006C1207">
        <w:rPr>
          <w:sz w:val="28"/>
          <w:szCs w:val="28"/>
        </w:rPr>
        <w:t xml:space="preserve"> Assist with set up, chaperoning and clean up.</w:t>
      </w:r>
    </w:p>
    <w:p w:rsidR="006C1207" w:rsidRPr="006C1207" w:rsidRDefault="006C1207" w:rsidP="006C1207">
      <w:pPr>
        <w:rPr>
          <w:sz w:val="28"/>
          <w:szCs w:val="28"/>
        </w:rPr>
      </w:pPr>
      <w:r w:rsidRPr="006C1207">
        <w:rPr>
          <w:b/>
          <w:sz w:val="28"/>
          <w:szCs w:val="28"/>
        </w:rPr>
        <w:t>Food/Drink Donations:</w:t>
      </w:r>
      <w:r w:rsidRPr="006C1207">
        <w:rPr>
          <w:sz w:val="28"/>
          <w:szCs w:val="28"/>
        </w:rPr>
        <w:t xml:space="preserve"> donate food and drink when the need arises for different events.</w:t>
      </w:r>
    </w:p>
    <w:p w:rsidR="006C1207" w:rsidRPr="006C1207" w:rsidRDefault="006C1207" w:rsidP="006C1207">
      <w:pPr>
        <w:rPr>
          <w:sz w:val="28"/>
          <w:szCs w:val="28"/>
        </w:rPr>
      </w:pPr>
      <w:r w:rsidRPr="006C1207">
        <w:rPr>
          <w:b/>
          <w:sz w:val="28"/>
          <w:szCs w:val="28"/>
        </w:rPr>
        <w:t>STE</w:t>
      </w:r>
      <w:r w:rsidR="001A041E">
        <w:rPr>
          <w:b/>
          <w:sz w:val="28"/>
          <w:szCs w:val="28"/>
        </w:rPr>
        <w:t>A</w:t>
      </w:r>
      <w:r w:rsidRPr="006C1207">
        <w:rPr>
          <w:b/>
          <w:sz w:val="28"/>
          <w:szCs w:val="28"/>
        </w:rPr>
        <w:t>M Night:</w:t>
      </w:r>
      <w:r w:rsidRPr="006C1207">
        <w:rPr>
          <w:sz w:val="28"/>
          <w:szCs w:val="28"/>
        </w:rPr>
        <w:t xml:space="preserve"> Assist with set up and clean up, or share you passion and profession for all things STEM (Science/Technology/Engineering and Math) with students.</w:t>
      </w:r>
    </w:p>
    <w:p w:rsidR="006C1207" w:rsidRPr="006C1207" w:rsidRDefault="006C1207" w:rsidP="006C1207">
      <w:pPr>
        <w:rPr>
          <w:sz w:val="28"/>
          <w:szCs w:val="28"/>
        </w:rPr>
      </w:pPr>
      <w:r w:rsidRPr="006C1207">
        <w:rPr>
          <w:b/>
          <w:sz w:val="28"/>
          <w:szCs w:val="28"/>
        </w:rPr>
        <w:t>Teacher Appreciation:</w:t>
      </w:r>
      <w:r w:rsidRPr="006C1207">
        <w:rPr>
          <w:sz w:val="28"/>
          <w:szCs w:val="28"/>
        </w:rPr>
        <w:t xml:space="preserve"> Help show appreciation to Staff and Teachers by donating and serving food, setting up for breakfast, luncheons and cleaning up.</w:t>
      </w:r>
    </w:p>
    <w:p w:rsidR="006C1207" w:rsidRPr="006C1207" w:rsidRDefault="006C1207" w:rsidP="006C1207">
      <w:pPr>
        <w:rPr>
          <w:sz w:val="28"/>
          <w:szCs w:val="28"/>
        </w:rPr>
      </w:pPr>
      <w:r w:rsidRPr="006C1207">
        <w:rPr>
          <w:b/>
          <w:sz w:val="28"/>
          <w:szCs w:val="28"/>
        </w:rPr>
        <w:t>Talent Show:</w:t>
      </w:r>
      <w:r w:rsidRPr="006C1207">
        <w:rPr>
          <w:sz w:val="28"/>
          <w:szCs w:val="28"/>
        </w:rPr>
        <w:t xml:space="preserve"> Assist with nightly rehearsals, dress rehearsals and production of the show, set up, decorating, concessions, and clean up.</w:t>
      </w:r>
    </w:p>
    <w:p w:rsidR="006C1207" w:rsidRPr="006C1207" w:rsidRDefault="006C1207" w:rsidP="006C1207">
      <w:pPr>
        <w:rPr>
          <w:sz w:val="28"/>
          <w:szCs w:val="28"/>
        </w:rPr>
      </w:pPr>
      <w:r w:rsidRPr="006C1207">
        <w:rPr>
          <w:b/>
          <w:sz w:val="28"/>
          <w:szCs w:val="28"/>
        </w:rPr>
        <w:t>Theatre Show:</w:t>
      </w:r>
      <w:r w:rsidRPr="006C1207">
        <w:rPr>
          <w:sz w:val="28"/>
          <w:szCs w:val="28"/>
        </w:rPr>
        <w:t xml:space="preserve"> Set up/tear down and chaperone theatre events.</w:t>
      </w:r>
    </w:p>
    <w:p w:rsidR="006C1207" w:rsidRPr="006C1207" w:rsidRDefault="006C1207" w:rsidP="006C1207">
      <w:pPr>
        <w:rPr>
          <w:sz w:val="28"/>
          <w:szCs w:val="28"/>
        </w:rPr>
      </w:pPr>
      <w:r w:rsidRPr="006C1207">
        <w:rPr>
          <w:b/>
          <w:sz w:val="28"/>
          <w:szCs w:val="28"/>
        </w:rPr>
        <w:t>TJ Day:</w:t>
      </w:r>
      <w:r w:rsidRPr="006C1207">
        <w:rPr>
          <w:sz w:val="28"/>
          <w:szCs w:val="28"/>
        </w:rPr>
        <w:t xml:space="preserve"> Assist with organizing events, set up, chaperoning, and clean up.</w:t>
      </w:r>
    </w:p>
    <w:sectPr w:rsidR="006C1207" w:rsidRPr="006C1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76E70"/>
    <w:multiLevelType w:val="hybridMultilevel"/>
    <w:tmpl w:val="35404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2A"/>
    <w:rsid w:val="000F07E0"/>
    <w:rsid w:val="0014622A"/>
    <w:rsid w:val="00187E0A"/>
    <w:rsid w:val="001A041E"/>
    <w:rsid w:val="00276039"/>
    <w:rsid w:val="004F252A"/>
    <w:rsid w:val="006C1207"/>
    <w:rsid w:val="006C1B70"/>
    <w:rsid w:val="00D2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2FD28-C6A0-461D-BF52-BA434CF7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4BF"/>
    <w:pPr>
      <w:ind w:left="720"/>
      <w:contextualSpacing/>
    </w:pPr>
  </w:style>
  <w:style w:type="character" w:styleId="Hyperlink">
    <w:name w:val="Hyperlink"/>
    <w:basedOn w:val="DefaultParagraphFont"/>
    <w:uiPriority w:val="99"/>
    <w:unhideWhenUsed/>
    <w:rsid w:val="00D264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1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jmiddle.my-pts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Dukich,Rachel Lynn</dc:creator>
  <cp:keywords/>
  <dc:description/>
  <cp:lastModifiedBy>Ford, Wanda J</cp:lastModifiedBy>
  <cp:revision>2</cp:revision>
  <dcterms:created xsi:type="dcterms:W3CDTF">2022-03-09T21:06:00Z</dcterms:created>
  <dcterms:modified xsi:type="dcterms:W3CDTF">2022-03-09T21:06:00Z</dcterms:modified>
</cp:coreProperties>
</file>