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41E" w:rsidRDefault="0002241E" w:rsidP="0002241E">
      <w:pPr>
        <w:spacing w:after="0"/>
        <w:jc w:val="center"/>
        <w:rPr>
          <w:b/>
          <w:sz w:val="40"/>
          <w:szCs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D477001" wp14:editId="58A098F9">
            <wp:simplePos x="0" y="0"/>
            <wp:positionH relativeFrom="column">
              <wp:posOffset>-95250</wp:posOffset>
            </wp:positionH>
            <wp:positionV relativeFrom="paragraph">
              <wp:posOffset>-198120</wp:posOffset>
            </wp:positionV>
            <wp:extent cx="2305050" cy="11309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Clogo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COPYING </w:t>
      </w:r>
      <w:r w:rsidR="00BB3A2A">
        <w:rPr>
          <w:b/>
          <w:sz w:val="40"/>
          <w:szCs w:val="40"/>
        </w:rPr>
        <w:t>SERVICES</w:t>
      </w:r>
    </w:p>
    <w:bookmarkEnd w:id="0"/>
    <w:p w:rsidR="00BB3A2A" w:rsidRDefault="003A089B" w:rsidP="0002241E">
      <w:pPr>
        <w:pStyle w:val="NoSpacing"/>
        <w:jc w:val="center"/>
      </w:pPr>
      <w:r>
        <w:t xml:space="preserve">Transition Skills Program </w:t>
      </w:r>
    </w:p>
    <w:p w:rsidR="0002241E" w:rsidRDefault="0002241E" w:rsidP="0002241E">
      <w:pPr>
        <w:pStyle w:val="NoSpacing"/>
        <w:jc w:val="center"/>
      </w:pPr>
      <w:r w:rsidRPr="00AA1222">
        <w:t>7922</w:t>
      </w:r>
      <w:r>
        <w:t xml:space="preserve"> Opossumtown Pike</w:t>
      </w:r>
    </w:p>
    <w:p w:rsidR="0002241E" w:rsidRDefault="0002241E" w:rsidP="0002241E">
      <w:pPr>
        <w:pStyle w:val="NoSpacing"/>
        <w:jc w:val="center"/>
      </w:pPr>
      <w:r>
        <w:t>Frederick, MD  21702</w:t>
      </w:r>
    </w:p>
    <w:p w:rsidR="0002241E" w:rsidRDefault="0002241E" w:rsidP="0002241E">
      <w:pPr>
        <w:pStyle w:val="NoSpacing"/>
        <w:jc w:val="center"/>
      </w:pPr>
      <w:r>
        <w:t>240-236-8517</w:t>
      </w:r>
    </w:p>
    <w:p w:rsidR="00CC67BA" w:rsidRDefault="00CC67BA"/>
    <w:p w:rsidR="00AB222B" w:rsidRDefault="00CC67BA" w:rsidP="00AB222B">
      <w:pPr>
        <w:rPr>
          <w:b/>
          <w:sz w:val="32"/>
          <w:szCs w:val="32"/>
        </w:rPr>
      </w:pPr>
      <w:r w:rsidRPr="0002241E">
        <w:rPr>
          <w:b/>
          <w:sz w:val="32"/>
          <w:szCs w:val="32"/>
        </w:rPr>
        <w:t>B&amp;W copying</w:t>
      </w:r>
    </w:p>
    <w:p w:rsidR="00815542" w:rsidRDefault="003A089B" w:rsidP="00AB222B">
      <w:pPr>
        <w:pStyle w:val="NoSpacing"/>
      </w:pPr>
      <w:r>
        <w:t>.08</w:t>
      </w:r>
      <w:r w:rsidR="00CC67BA">
        <w:t xml:space="preserve">/copy for B&amp;W printing on </w:t>
      </w:r>
      <w:r w:rsidR="001723D8">
        <w:t xml:space="preserve">white </w:t>
      </w:r>
      <w:r w:rsidR="00CC67BA">
        <w:t>8½ x 11 20lb bond</w:t>
      </w:r>
    </w:p>
    <w:p w:rsidR="001723D8" w:rsidRDefault="003A089B" w:rsidP="00AB222B">
      <w:pPr>
        <w:pStyle w:val="NoSpacing"/>
      </w:pPr>
      <w:r>
        <w:t>.09</w:t>
      </w:r>
      <w:r w:rsidR="001723D8">
        <w:t>/copy for pastel paper</w:t>
      </w:r>
    </w:p>
    <w:p w:rsidR="00CC67BA" w:rsidRDefault="003A089B" w:rsidP="00AB222B">
      <w:pPr>
        <w:pStyle w:val="NoSpacing"/>
      </w:pPr>
      <w:r>
        <w:t>.10</w:t>
      </w:r>
      <w:r w:rsidR="00CC67BA">
        <w:t>/c</w:t>
      </w:r>
      <w:r w:rsidR="001723D8">
        <w:t>opy for</w:t>
      </w:r>
      <w:r w:rsidR="00CC67BA">
        <w:t xml:space="preserve"> bright </w:t>
      </w:r>
      <w:r w:rsidR="001723D8">
        <w:t>paper</w:t>
      </w:r>
    </w:p>
    <w:p w:rsidR="00CC67BA" w:rsidRDefault="003A089B" w:rsidP="00AB222B">
      <w:pPr>
        <w:pStyle w:val="NoSpacing"/>
      </w:pPr>
      <w:r>
        <w:t>.11</w:t>
      </w:r>
      <w:r w:rsidR="00CC67BA">
        <w:t>/copy for</w:t>
      </w:r>
      <w:r w:rsidR="001723D8">
        <w:t xml:space="preserve"> white 8 ½ x 14 paper</w:t>
      </w:r>
    </w:p>
    <w:p w:rsidR="00CC67BA" w:rsidRDefault="003A089B" w:rsidP="00AB222B">
      <w:pPr>
        <w:pStyle w:val="NoSpacing"/>
      </w:pPr>
      <w:r>
        <w:t>.13</w:t>
      </w:r>
      <w:r w:rsidR="001723D8">
        <w:t>/copy for white</w:t>
      </w:r>
      <w:r w:rsidR="00CC67BA">
        <w:t xml:space="preserve"> </w:t>
      </w:r>
      <w:r>
        <w:t xml:space="preserve">11 x 17 </w:t>
      </w:r>
      <w:r w:rsidR="001723D8">
        <w:t>paper</w:t>
      </w:r>
    </w:p>
    <w:p w:rsidR="00AB222B" w:rsidRDefault="00AB222B">
      <w:pPr>
        <w:rPr>
          <w:b/>
          <w:sz w:val="32"/>
          <w:szCs w:val="32"/>
        </w:rPr>
      </w:pPr>
    </w:p>
    <w:p w:rsidR="00CC67BA" w:rsidRPr="0002241E" w:rsidRDefault="00CC67BA">
      <w:pPr>
        <w:rPr>
          <w:b/>
          <w:sz w:val="32"/>
          <w:szCs w:val="32"/>
        </w:rPr>
      </w:pPr>
      <w:r w:rsidRPr="0002241E">
        <w:rPr>
          <w:b/>
          <w:sz w:val="32"/>
          <w:szCs w:val="32"/>
        </w:rPr>
        <w:t>Color copying</w:t>
      </w:r>
    </w:p>
    <w:p w:rsidR="001723D8" w:rsidRDefault="001723D8" w:rsidP="00AB222B">
      <w:pPr>
        <w:pStyle w:val="NoSpacing"/>
      </w:pPr>
      <w:r>
        <w:t>.35/copy for color printing on 8½ x 11 20lb bond</w:t>
      </w:r>
    </w:p>
    <w:p w:rsidR="001723D8" w:rsidRDefault="003A089B" w:rsidP="00AB222B">
      <w:pPr>
        <w:pStyle w:val="NoSpacing"/>
      </w:pPr>
      <w:r>
        <w:t>.</w:t>
      </w:r>
      <w:r w:rsidR="001723D8">
        <w:t>5</w:t>
      </w:r>
      <w:r>
        <w:t>0</w:t>
      </w:r>
      <w:r w:rsidR="001723D8">
        <w:t>/copy for white 8 ½ x 14 paper</w:t>
      </w:r>
    </w:p>
    <w:p w:rsidR="001723D8" w:rsidRDefault="003A089B" w:rsidP="00AB222B">
      <w:pPr>
        <w:pStyle w:val="NoSpacing"/>
      </w:pPr>
      <w:r>
        <w:t>.65</w:t>
      </w:r>
      <w:r w:rsidR="001723D8">
        <w:t>/copy for white 11 x 17 paper</w:t>
      </w:r>
    </w:p>
    <w:p w:rsidR="00AB222B" w:rsidRDefault="00AB222B" w:rsidP="00AB222B">
      <w:pPr>
        <w:pStyle w:val="NoSpacing"/>
      </w:pPr>
    </w:p>
    <w:p w:rsidR="00797EB0" w:rsidRDefault="00797EB0" w:rsidP="00AB222B">
      <w:pPr>
        <w:pStyle w:val="NoSpacing"/>
      </w:pPr>
    </w:p>
    <w:p w:rsidR="0002241E" w:rsidRPr="0002241E" w:rsidRDefault="003A089B" w:rsidP="0002241E">
      <w:pPr>
        <w:rPr>
          <w:b/>
          <w:sz w:val="32"/>
          <w:szCs w:val="32"/>
        </w:rPr>
      </w:pPr>
      <w:r>
        <w:rPr>
          <w:b/>
          <w:sz w:val="32"/>
          <w:szCs w:val="32"/>
        </w:rPr>
        <w:t>Finishing</w:t>
      </w:r>
    </w:p>
    <w:p w:rsidR="00CC67BA" w:rsidRDefault="00CC67BA" w:rsidP="00AB222B">
      <w:pPr>
        <w:pStyle w:val="NoSpacing"/>
      </w:pPr>
      <w:r>
        <w:t>Collate:</w:t>
      </w:r>
      <w:r w:rsidR="0002241E">
        <w:tab/>
      </w:r>
      <w:r w:rsidR="0002241E">
        <w:tab/>
      </w:r>
      <w:r>
        <w:t>$4/thousand</w:t>
      </w:r>
    </w:p>
    <w:p w:rsidR="00CC67BA" w:rsidRDefault="00CC67BA" w:rsidP="00AB222B">
      <w:pPr>
        <w:pStyle w:val="NoSpacing"/>
      </w:pPr>
      <w:r>
        <w:t xml:space="preserve">Staple: </w:t>
      </w:r>
      <w:r w:rsidR="0002241E">
        <w:tab/>
      </w:r>
      <w:r w:rsidR="0002241E">
        <w:tab/>
      </w:r>
      <w:r>
        <w:t>.01/staple</w:t>
      </w:r>
    </w:p>
    <w:p w:rsidR="00CC67BA" w:rsidRDefault="00CC67BA" w:rsidP="00AB222B">
      <w:pPr>
        <w:pStyle w:val="NoSpacing"/>
      </w:pPr>
      <w:proofErr w:type="gramStart"/>
      <w:r>
        <w:t>3 hole</w:t>
      </w:r>
      <w:proofErr w:type="gramEnd"/>
      <w:r>
        <w:t xml:space="preserve"> punch</w:t>
      </w:r>
      <w:r w:rsidR="0002241E">
        <w:t>:</w:t>
      </w:r>
      <w:r>
        <w:t xml:space="preserve"> </w:t>
      </w:r>
      <w:r w:rsidR="0002241E">
        <w:tab/>
      </w:r>
      <w:r>
        <w:t>$2/thousand</w:t>
      </w:r>
    </w:p>
    <w:p w:rsidR="00CC67BA" w:rsidRDefault="00CC67BA" w:rsidP="00AB222B">
      <w:pPr>
        <w:pStyle w:val="NoSpacing"/>
      </w:pPr>
      <w:r>
        <w:t>Comb binding</w:t>
      </w:r>
      <w:r w:rsidR="0002241E">
        <w:t>:</w:t>
      </w:r>
      <w:r>
        <w:t xml:space="preserve"> </w:t>
      </w:r>
      <w:r w:rsidR="003A089B">
        <w:t xml:space="preserve">  $3/book</w:t>
      </w:r>
    </w:p>
    <w:p w:rsidR="00CC67BA" w:rsidRDefault="00CC67BA" w:rsidP="00AB222B">
      <w:pPr>
        <w:pStyle w:val="NoSpacing"/>
      </w:pPr>
      <w:r>
        <w:t>Folding</w:t>
      </w:r>
      <w:r w:rsidR="0002241E">
        <w:t>:</w:t>
      </w:r>
      <w:r>
        <w:t xml:space="preserve"> </w:t>
      </w:r>
      <w:r w:rsidR="0002241E">
        <w:tab/>
      </w:r>
      <w:r w:rsidR="003A089B">
        <w:t>$4/thousand</w:t>
      </w:r>
    </w:p>
    <w:p w:rsidR="00AB222B" w:rsidRDefault="00AB222B" w:rsidP="00AB222B">
      <w:pPr>
        <w:pStyle w:val="NoSpacing"/>
      </w:pPr>
      <w:r>
        <w:t>Cutting:</w:t>
      </w:r>
      <w:r w:rsidR="00C21263">
        <w:tab/>
      </w:r>
      <w:r w:rsidR="00C21263">
        <w:tab/>
        <w:t>$</w:t>
      </w:r>
      <w:r w:rsidR="00EC0722">
        <w:t>1</w:t>
      </w:r>
      <w:r w:rsidR="00C21263">
        <w:t>/</w:t>
      </w:r>
      <w:r w:rsidR="00EC0722">
        <w:t>thousand</w:t>
      </w:r>
    </w:p>
    <w:p w:rsidR="00AB222B" w:rsidRDefault="00AB222B" w:rsidP="00AB222B">
      <w:pPr>
        <w:pStyle w:val="NoSpacing"/>
      </w:pPr>
    </w:p>
    <w:p w:rsidR="00C21263" w:rsidRDefault="00C21263" w:rsidP="00AB222B">
      <w:pPr>
        <w:pStyle w:val="NoSpacing"/>
      </w:pPr>
    </w:p>
    <w:p w:rsidR="00C21263" w:rsidRDefault="00C21263" w:rsidP="00AB222B">
      <w:pPr>
        <w:pStyle w:val="NoSpacing"/>
      </w:pPr>
      <w:r>
        <w:t>Note:  We offer Volume Discount Pricing.  Please order your photocopying direct from CTC using the CTC Copying Request Form, found on our website under the About CTC tab.  Thank you.</w:t>
      </w:r>
    </w:p>
    <w:p w:rsidR="00F25DD8" w:rsidRDefault="00F25DD8" w:rsidP="00AB222B">
      <w:pPr>
        <w:pStyle w:val="NoSpacing"/>
      </w:pPr>
    </w:p>
    <w:p w:rsidR="00F25DD8" w:rsidRDefault="00F25DD8" w:rsidP="00AB222B">
      <w:pPr>
        <w:pStyle w:val="NoSpacing"/>
      </w:pPr>
    </w:p>
    <w:p w:rsidR="00F25DD8" w:rsidRDefault="00F25DD8" w:rsidP="00AB222B">
      <w:pPr>
        <w:pStyle w:val="NoSpacing"/>
      </w:pPr>
    </w:p>
    <w:p w:rsidR="00F25DD8" w:rsidRDefault="00F25DD8" w:rsidP="00AB222B">
      <w:pPr>
        <w:pStyle w:val="NoSpacing"/>
      </w:pPr>
    </w:p>
    <w:p w:rsidR="00F25DD8" w:rsidRDefault="00F25DD8" w:rsidP="00AB222B">
      <w:pPr>
        <w:pStyle w:val="NoSpacing"/>
      </w:pPr>
    </w:p>
    <w:p w:rsidR="00F25DD8" w:rsidRDefault="00F25DD8" w:rsidP="00AB222B">
      <w:pPr>
        <w:pStyle w:val="NoSpacing"/>
      </w:pPr>
    </w:p>
    <w:p w:rsidR="00EC0722" w:rsidRDefault="00F25DD8" w:rsidP="00AB222B">
      <w:pPr>
        <w:pStyle w:val="NoSpacing"/>
      </w:pPr>
      <w:r>
        <w:t>Rev:</w:t>
      </w:r>
      <w:r w:rsidR="00797EB0">
        <w:tab/>
      </w:r>
      <w:r w:rsidR="00EC0722">
        <w:t>04/07/2020</w:t>
      </w:r>
    </w:p>
    <w:sectPr w:rsidR="00EC0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1A2" w:rsidRDefault="00A721A2" w:rsidP="0002241E">
      <w:pPr>
        <w:spacing w:after="0" w:line="240" w:lineRule="auto"/>
      </w:pPr>
      <w:r>
        <w:separator/>
      </w:r>
    </w:p>
  </w:endnote>
  <w:endnote w:type="continuationSeparator" w:id="0">
    <w:p w:rsidR="00A721A2" w:rsidRDefault="00A721A2" w:rsidP="0002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1A2" w:rsidRDefault="00A721A2" w:rsidP="0002241E">
      <w:pPr>
        <w:spacing w:after="0" w:line="240" w:lineRule="auto"/>
      </w:pPr>
      <w:r>
        <w:separator/>
      </w:r>
    </w:p>
  </w:footnote>
  <w:footnote w:type="continuationSeparator" w:id="0">
    <w:p w:rsidR="00A721A2" w:rsidRDefault="00A721A2" w:rsidP="00022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7BA"/>
    <w:rsid w:val="0002241E"/>
    <w:rsid w:val="0010768D"/>
    <w:rsid w:val="001723D8"/>
    <w:rsid w:val="003A089B"/>
    <w:rsid w:val="004E6356"/>
    <w:rsid w:val="0067632C"/>
    <w:rsid w:val="007967C4"/>
    <w:rsid w:val="00797EB0"/>
    <w:rsid w:val="00815542"/>
    <w:rsid w:val="008C3BF3"/>
    <w:rsid w:val="00A17B34"/>
    <w:rsid w:val="00A721A2"/>
    <w:rsid w:val="00AB222B"/>
    <w:rsid w:val="00B51F5C"/>
    <w:rsid w:val="00B81E9A"/>
    <w:rsid w:val="00BB3A2A"/>
    <w:rsid w:val="00C21263"/>
    <w:rsid w:val="00C9154B"/>
    <w:rsid w:val="00CC67BA"/>
    <w:rsid w:val="00CE1F24"/>
    <w:rsid w:val="00EC0722"/>
    <w:rsid w:val="00F25DD8"/>
    <w:rsid w:val="00F4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7F56AD-A93D-4F81-9108-1A513682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4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2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41E"/>
  </w:style>
  <w:style w:type="paragraph" w:styleId="Footer">
    <w:name w:val="footer"/>
    <w:basedOn w:val="Normal"/>
    <w:link w:val="FooterChar"/>
    <w:uiPriority w:val="99"/>
    <w:unhideWhenUsed/>
    <w:rsid w:val="00022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SOLBERG</dc:creator>
  <cp:lastModifiedBy>Barbeito, Valerie</cp:lastModifiedBy>
  <cp:revision>2</cp:revision>
  <cp:lastPrinted>2013-08-22T17:42:00Z</cp:lastPrinted>
  <dcterms:created xsi:type="dcterms:W3CDTF">2022-05-27T12:31:00Z</dcterms:created>
  <dcterms:modified xsi:type="dcterms:W3CDTF">2022-05-27T12:31:00Z</dcterms:modified>
</cp:coreProperties>
</file>